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BE1B95">
      <w:pPr>
        <w:ind w:left="720" w:hanging="72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01FEC863" w:rsidR="009E272E" w:rsidRPr="00EB7E64" w:rsidRDefault="00A4419D" w:rsidP="009E272E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>Diciembre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AD6CE9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17C1EAEE" w:rsidR="00704439" w:rsidRPr="008B2870" w:rsidRDefault="000E696A" w:rsidP="00E944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AD6CE9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AD6CE9">
            <w:pPr>
              <w:ind w:left="720" w:hanging="7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AD6CE9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AD6CE9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AD6CE9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AD6CE9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AD6CE9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AD6CE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AD6CE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AD6CE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AD6CE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AD6CE9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AD6CE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AD6CE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AD6CE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AD6CE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AD6CE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AD6CE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AD6CE9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AD6CE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AD6CE9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AD6CE9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AD6CE9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AD6CE9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AD6CE9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AD6CE9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</w:t>
            </w:r>
            <w:bookmarkStart w:id="0" w:name="_GoBack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>noviembre</w:t>
            </w:r>
            <w:bookmarkEnd w:id="0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AD6CE9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AD6CE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AD6CE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AD6CE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AD6CE9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AD6CE9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AD6CE9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AD6CE9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AD6CE9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AD6CE9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AD6CE9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AD6CE9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AD6CE9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AD6CE9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AD6CE9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AD6CE9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AD6CE9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AD6CE9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AD6CE9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AD6CE9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AD6CE9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AD6CE9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AD6CE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AD6CE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AD6CE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AD6CE9" w:rsidP="006856B7">
            <w:pPr>
              <w:contextualSpacing/>
              <w:jc w:val="both"/>
            </w:pPr>
            <w:hyperlink r:id="rId104" w:history="1">
              <w:r w:rsidR="00830319"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344B7134" w:rsidR="00830319" w:rsidRDefault="00E94462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14D0F404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AD6CE9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8143B" w14:textId="0B494369" w:rsidR="00830319" w:rsidRDefault="00E94462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830319">
              <w:rPr>
                <w:b/>
                <w:lang w:val="es-ES"/>
              </w:rPr>
              <w:t>del</w:t>
            </w:r>
          </w:p>
          <w:p w14:paraId="1B34458E" w14:textId="5DFD1CD5" w:rsidR="005A1225" w:rsidRDefault="00830319" w:rsidP="008303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AD6CE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AD6CE9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248759" w14:textId="3E4A54C3" w:rsidR="00830319" w:rsidRDefault="00AD6CE9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830319">
              <w:rPr>
                <w:b/>
                <w:lang w:val="es-ES"/>
              </w:rPr>
              <w:t>del</w:t>
            </w:r>
          </w:p>
          <w:p w14:paraId="7033781A" w14:textId="6E6923A4" w:rsidR="00334EA8" w:rsidRPr="00D45572" w:rsidRDefault="00830319" w:rsidP="008303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AD6CE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AD6CE9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EFAAD3A" w14:textId="77777777" w:rsidR="00AD6CE9" w:rsidRDefault="00AD6CE9" w:rsidP="00AD6C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del</w:t>
            </w:r>
          </w:p>
          <w:p w14:paraId="5216DA18" w14:textId="11D43AB4" w:rsidR="006856B7" w:rsidRPr="00A5792D" w:rsidRDefault="00AD6CE9" w:rsidP="00AD6CE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AD6CE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AD6CE9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AD6CE9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DAADE10" w14:textId="04D02028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68F2FD6A" w14:textId="2F15F2C4" w:rsidR="00641EA2" w:rsidRPr="002D64C5" w:rsidRDefault="00195F0C" w:rsidP="00195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AD6CE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AD6CE9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16607" w14:textId="77777777" w:rsidR="00CC31B2" w:rsidRDefault="00CC31B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EF6BA79" w14:textId="14BF70A7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AD6CE9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5820B65" w14:textId="77777777" w:rsidR="00AD6CE9" w:rsidRDefault="00AD6CE9" w:rsidP="00AD6C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del</w:t>
            </w:r>
          </w:p>
          <w:p w14:paraId="1174D854" w14:textId="28FBEE92" w:rsidR="00DA65B4" w:rsidRPr="00D45572" w:rsidRDefault="00AD6CE9" w:rsidP="00AD6CE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AD6CE9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03E429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7054CCE3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55DB6A0" w14:textId="0045120F" w:rsidR="00DA65B4" w:rsidRPr="002D64C5" w:rsidRDefault="00BE1B95" w:rsidP="00BE1B95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AD6CE9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AD6CE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AD6CE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071F782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F312F1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8AC53CC" w14:textId="6CE8384E" w:rsidR="00641EA2" w:rsidRPr="00C97C32" w:rsidRDefault="00BE1B95" w:rsidP="00BE1B95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AD6CE9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AD6CE9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AD6CE9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5E05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97C4AF1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E55195E" w14:textId="0053B13C" w:rsidR="00641EA2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AD6CE9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AD6CE9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E01B7F" w14:textId="77777777" w:rsidR="00AD6CE9" w:rsidRDefault="00AD6CE9" w:rsidP="00AD6C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del</w:t>
            </w:r>
          </w:p>
          <w:p w14:paraId="165B901A" w14:textId="658BB70B" w:rsidR="00641EA2" w:rsidRPr="00D45572" w:rsidRDefault="00AD6CE9" w:rsidP="00AD6CE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AD6CE9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B454F08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CF5F10D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9A22A6D" w14:textId="722D3F09" w:rsidR="00CB2F5A" w:rsidRPr="007A5BFB" w:rsidRDefault="00BE1B95" w:rsidP="00BE1B95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AD6CE9" w:rsidP="00CB2F5A">
            <w:hyperlink r:id="rId126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100D3837" w14:textId="184C27F8" w:rsidR="00E94462" w:rsidRDefault="00BE1B95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E94462">
              <w:rPr>
                <w:b/>
                <w:lang w:val="es-ES"/>
              </w:rPr>
              <w:t>del</w:t>
            </w:r>
          </w:p>
          <w:p w14:paraId="471F35B0" w14:textId="66324C3A" w:rsidR="00FA62C1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AD6CE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C0A8A63" w14:textId="77A8EEEA" w:rsidR="00BE1B95" w:rsidRDefault="00BE1B95" w:rsidP="00BE1B95">
            <w:pPr>
              <w:jc w:val="center"/>
              <w:rPr>
                <w:b/>
                <w:lang w:val="es-ES"/>
              </w:rPr>
            </w:pPr>
          </w:p>
          <w:p w14:paraId="7766A427" w14:textId="77777777" w:rsidR="00AD6CE9" w:rsidRDefault="00AD6CE9" w:rsidP="00AD6C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del</w:t>
            </w:r>
          </w:p>
          <w:p w14:paraId="71646EA5" w14:textId="37B46C72" w:rsidR="007A5BFB" w:rsidRPr="00D45572" w:rsidRDefault="00AD6CE9" w:rsidP="00AD6CE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33AE676D" w:rsidR="00195F0C" w:rsidRPr="00195F0C" w:rsidRDefault="00AD6CE9" w:rsidP="007A5BFB">
            <w:pPr>
              <w:shd w:val="clear" w:color="auto" w:fill="FFFFFF"/>
            </w:pPr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https://acuarionacional.gob.do/transparencia/index.php/recursos-humanos/jubilaciones-pensiones-y-retiros/category/1110-jubilados2023</w:t>
              </w:r>
            </w:hyperlink>
          </w:p>
        </w:tc>
        <w:tc>
          <w:tcPr>
            <w:tcW w:w="1440" w:type="dxa"/>
          </w:tcPr>
          <w:p w14:paraId="1202879C" w14:textId="77777777" w:rsidR="00AD6CE9" w:rsidRDefault="00AD6CE9" w:rsidP="00AD6C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del</w:t>
            </w:r>
          </w:p>
          <w:p w14:paraId="13120839" w14:textId="06192406" w:rsidR="007A5BFB" w:rsidRPr="00D45572" w:rsidRDefault="00AD6CE9" w:rsidP="00AD6CE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AD6CE9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AD6CE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AD6CE9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AD6CE9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343C7D" w14:textId="77777777" w:rsidR="00AD6CE9" w:rsidRDefault="00AD6CE9" w:rsidP="00AD6C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166F8890" w14:textId="0109E21E" w:rsidR="00AD6CE9" w:rsidRDefault="00AD6CE9" w:rsidP="00AD6CE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826D3C0" w14:textId="4FD6C31E" w:rsidR="00DA65B4" w:rsidRPr="00507AA3" w:rsidRDefault="00AD6CE9" w:rsidP="00AD6CE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AD6CE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AD6CE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12B077A" w:rsidR="00AF278B" w:rsidRPr="00195F0C" w:rsidRDefault="00AD6CE9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</w:tc>
        <w:tc>
          <w:tcPr>
            <w:tcW w:w="1620" w:type="dxa"/>
          </w:tcPr>
          <w:p w14:paraId="02DEF9AC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44CAD3E4" w14:textId="3D0BA5A8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4BB024C" w14:textId="342FBC3A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AD6CE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AD6CE9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AC9BEC1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26142D4A" w14:textId="5606B7E5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A099132" w14:textId="6F1A2E72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AD6CE9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AD6CE9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75FE49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2B51CCF8" w14:textId="2EAD9691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AC49A52" w14:textId="7C31040E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AD6CE9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28F922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77EB4F83" w14:textId="469C95BB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AC083AC" w14:textId="195645A9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AD6CE9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A34F56F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3693ED9C" w14:textId="76D09019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02EE88E" w14:textId="640F4739" w:rsidR="006056E8" w:rsidRPr="00D45572" w:rsidRDefault="00A4419D" w:rsidP="00A4419D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AD6CE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3E9169BD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0466DB89" w14:textId="3570AC5E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779CF3C" w14:textId="7900BC01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AD6CE9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51681E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200CD1F3" w14:textId="2144CBF6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45BE2425" w14:textId="26DF18D7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AD6CE9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0DC2C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3D2C84A8" w14:textId="7D5600FD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9A89B4A" w14:textId="6FE9FB04" w:rsidR="006056E8" w:rsidRPr="00D45572" w:rsidRDefault="00A4419D" w:rsidP="00A4419D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AD6CE9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322A9676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Diciembre </w:t>
            </w:r>
          </w:p>
          <w:p w14:paraId="7465E405" w14:textId="14BD030C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B6FAED5" w14:textId="03E98077" w:rsidR="009A34E9" w:rsidRPr="00D45572" w:rsidRDefault="00A4419D" w:rsidP="00A4419D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AD6CE9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3C0DCB58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64FB2852" w14:textId="28C8D7DC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B60AC7E" w14:textId="1246C45C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AD6CE9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75F3C085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6B1B9A3A" w14:textId="26892240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9AEAD33" w14:textId="1CF88B86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AD6CE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047698A4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21382771" w14:textId="45FFE164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5D98EA8" w14:textId="024DCEE1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AD6CE9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AD6CE9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31A4E7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37B337F5" w14:textId="739250C6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40D9988" w14:textId="71767211" w:rsidR="006056E8" w:rsidRPr="00D45572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AD6CE9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A8B30E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53CAB047" w14:textId="08DF1EAE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068BA5B" w14:textId="21D978CC" w:rsidR="00DA65B4" w:rsidRPr="002D64C5" w:rsidRDefault="00A4419D" w:rsidP="00A4419D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AD6CE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AD6CE9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780A4FA4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530B5B0E" w14:textId="022246FF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672F01E1" w14:textId="75B11840" w:rsidR="006056E8" w:rsidRPr="00D45572" w:rsidRDefault="00A4419D" w:rsidP="00A44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AD6CE9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682082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44CA99F3" w14:textId="7F12E856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BC8A573" w14:textId="2B80E7E1" w:rsidR="006056E8" w:rsidRPr="00D45572" w:rsidRDefault="00A4419D" w:rsidP="00A4419D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C60EEE6" w14:textId="0B961476" w:rsidR="005D62D6" w:rsidRDefault="00AD6CE9" w:rsidP="0048300A">
            <w:pPr>
              <w:shd w:val="clear" w:color="auto" w:fill="FFFFFF"/>
            </w:pPr>
            <w:hyperlink r:id="rId155" w:history="1">
              <w:r w:rsidR="00B40D8B" w:rsidRPr="002511EF">
                <w:rPr>
                  <w:rStyle w:val="Hipervnculo"/>
                </w:rPr>
                <w:t>https://acuarionacional.gob.do/transparencia/index.php/finanzas/informes-financieros/category/639-informe-corte-semestral-basado-en-sistema-de-analisis-de-cumplimiento-de-las-normas-contables-sisacnoc-de-digecog</w:t>
              </w:r>
            </w:hyperlink>
          </w:p>
          <w:p w14:paraId="79A6D151" w14:textId="7A4AA320" w:rsidR="00B40D8B" w:rsidRPr="003D6836" w:rsidRDefault="00B40D8B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1A09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FB8FF06" w14:textId="1CBAA0EB" w:rsidR="005D62D6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AD6CE9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AD6CE9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3D15D657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58F25511" w14:textId="450DCA4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BCD31B5" w14:textId="63B65DD4" w:rsidR="000F659E" w:rsidRPr="00D45572" w:rsidRDefault="00A4419D" w:rsidP="00A44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AD6CE9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AD6CE9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1D8278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6F4E1C9C" w14:textId="00D4A729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E9FF58A" w14:textId="22AC6F94" w:rsidR="000F659E" w:rsidRPr="00D45572" w:rsidRDefault="00A4419D" w:rsidP="00A441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AD6CE9" w:rsidP="0048300A">
            <w:pPr>
              <w:shd w:val="clear" w:color="auto" w:fill="FFFFFF"/>
            </w:pPr>
            <w:hyperlink r:id="rId160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21DD319C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3DC4E5F2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70C7125B" w14:textId="45B63833" w:rsidR="00932773" w:rsidRPr="007E3B7A" w:rsidRDefault="00B40D8B" w:rsidP="00B4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AD6CE9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AD6CE9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6EB1A7" w14:textId="77777777" w:rsidR="00A509E4" w:rsidRDefault="00E94462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A509E4">
              <w:rPr>
                <w:b/>
                <w:lang w:val="es-ES"/>
              </w:rPr>
              <w:t>Octubre</w:t>
            </w:r>
          </w:p>
          <w:p w14:paraId="52A2232B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88A15E8" w14:textId="312BF7BF" w:rsidR="00932773" w:rsidRPr="007E3B7A" w:rsidRDefault="00A509E4" w:rsidP="00A50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AD6CE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99C6B03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</w:p>
          <w:p w14:paraId="6E55301F" w14:textId="5CD745C4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A7AD211" w14:textId="5523F8D7" w:rsidR="00DA65B4" w:rsidRPr="002D64C5" w:rsidRDefault="00A4419D" w:rsidP="00A441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AD6CE9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AD6CE9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AD6CE9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AD6CE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AD6CE9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20788B3B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del</w:t>
            </w:r>
          </w:p>
          <w:p w14:paraId="5C4F513E" w14:textId="4B821D9D" w:rsidR="005B5911" w:rsidRPr="00D45572" w:rsidRDefault="00A4419D" w:rsidP="00A441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AD6CE9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5465AE" w14:textId="77777777" w:rsidR="00A4419D" w:rsidRDefault="00A4419D" w:rsidP="00A441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del</w:t>
            </w:r>
          </w:p>
          <w:p w14:paraId="523EA535" w14:textId="24CDA698" w:rsidR="005B5911" w:rsidRPr="00D45572" w:rsidRDefault="00A4419D" w:rsidP="00A4419D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Pr="00FB6FB7" w:rsidRDefault="00CD1083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>Tel. 809-766-1709, Ext. 237</w:t>
      </w:r>
    </w:p>
    <w:p w14:paraId="70E0DA22" w14:textId="622F7C44" w:rsidR="006F0A5F" w:rsidRPr="00FB6FB7" w:rsidRDefault="00FB6FB7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 xml:space="preserve">Cel. </w:t>
      </w:r>
      <w:r w:rsidR="00D85ADD" w:rsidRPr="00FB6FB7">
        <w:rPr>
          <w:sz w:val="24"/>
          <w:szCs w:val="24"/>
          <w:lang w:val="en-US"/>
        </w:rPr>
        <w:t>849-638-7041</w:t>
      </w:r>
    </w:p>
    <w:p w14:paraId="395DE9FB" w14:textId="4E90F823" w:rsidR="003C59EB" w:rsidRPr="00FB6FB7" w:rsidRDefault="00FB6FB7" w:rsidP="008A3614">
      <w:pPr>
        <w:spacing w:after="0" w:line="240" w:lineRule="auto"/>
        <w:rPr>
          <w:rStyle w:val="Hipervnculo"/>
          <w:sz w:val="24"/>
          <w:szCs w:val="24"/>
          <w:lang w:val="en-US"/>
        </w:rPr>
      </w:pPr>
      <w:r>
        <w:t xml:space="preserve">Correo. </w:t>
      </w:r>
      <w:hyperlink r:id="rId170" w:history="1">
        <w:r w:rsidR="00D85ADD" w:rsidRPr="00FB6FB7">
          <w:rPr>
            <w:rStyle w:val="Hipervnculo"/>
            <w:lang w:val="en-US"/>
          </w:rPr>
          <w:t>josue.reinoso@acuarionacional.gob.do</w:t>
        </w:r>
      </w:hyperlink>
      <w:r w:rsidR="00CD1083" w:rsidRPr="00FB6FB7">
        <w:rPr>
          <w:lang w:val="en-US"/>
        </w:rPr>
        <w:t xml:space="preserve"> </w:t>
      </w:r>
    </w:p>
    <w:sectPr w:rsidR="003C59EB" w:rsidRPr="00FB6FB7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28E7" w14:textId="77777777" w:rsidR="002828AB" w:rsidRDefault="002828AB" w:rsidP="00A17ADE">
      <w:pPr>
        <w:spacing w:after="0" w:line="240" w:lineRule="auto"/>
      </w:pPr>
      <w:r>
        <w:separator/>
      </w:r>
    </w:p>
  </w:endnote>
  <w:endnote w:type="continuationSeparator" w:id="0">
    <w:p w14:paraId="66918F6C" w14:textId="77777777" w:rsidR="002828AB" w:rsidRDefault="002828AB" w:rsidP="00A17ADE">
      <w:pPr>
        <w:spacing w:after="0" w:line="240" w:lineRule="auto"/>
      </w:pPr>
      <w:r>
        <w:continuationSeparator/>
      </w:r>
    </w:p>
  </w:endnote>
  <w:endnote w:type="continuationNotice" w:id="1">
    <w:p w14:paraId="78CA7D26" w14:textId="77777777" w:rsidR="002828AB" w:rsidRDefault="00282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5FF8005" w:rsidR="00AD6CE9" w:rsidRDefault="00AD6C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9D" w:rsidRPr="00A4419D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D6CE9" w:rsidRDefault="00AD6C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FAD2" w14:textId="77777777" w:rsidR="002828AB" w:rsidRDefault="002828AB" w:rsidP="00A17ADE">
      <w:pPr>
        <w:spacing w:after="0" w:line="240" w:lineRule="auto"/>
      </w:pPr>
      <w:r>
        <w:separator/>
      </w:r>
    </w:p>
  </w:footnote>
  <w:footnote w:type="continuationSeparator" w:id="0">
    <w:p w14:paraId="0C5880A5" w14:textId="77777777" w:rsidR="002828AB" w:rsidRDefault="002828AB" w:rsidP="00A17ADE">
      <w:pPr>
        <w:spacing w:after="0" w:line="240" w:lineRule="auto"/>
      </w:pPr>
      <w:r>
        <w:continuationSeparator/>
      </w:r>
    </w:p>
  </w:footnote>
  <w:footnote w:type="continuationNotice" w:id="1">
    <w:p w14:paraId="0D1C7C57" w14:textId="77777777" w:rsidR="002828AB" w:rsidRDefault="00282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AD6CE9" w:rsidRDefault="00AD6CE9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AD6CE9" w:rsidRDefault="00AD6CE9" w:rsidP="00BF02BC">
    <w:pPr>
      <w:pStyle w:val="Encabezado"/>
      <w:jc w:val="center"/>
      <w:rPr>
        <w:sz w:val="28"/>
      </w:rPr>
    </w:pPr>
  </w:p>
  <w:p w14:paraId="462D6FF5" w14:textId="46F0FC99" w:rsidR="00AD6CE9" w:rsidRDefault="00AD6CE9" w:rsidP="00BF02BC">
    <w:pPr>
      <w:pStyle w:val="Encabezado"/>
      <w:jc w:val="center"/>
      <w:rPr>
        <w:sz w:val="28"/>
      </w:rPr>
    </w:pPr>
  </w:p>
  <w:p w14:paraId="4C0E3413" w14:textId="77777777" w:rsidR="00AD6CE9" w:rsidRDefault="00AD6CE9" w:rsidP="00BF02BC">
    <w:pPr>
      <w:pStyle w:val="Encabezado"/>
      <w:jc w:val="center"/>
      <w:rPr>
        <w:sz w:val="28"/>
      </w:rPr>
    </w:pPr>
  </w:p>
  <w:p w14:paraId="42471A8B" w14:textId="77777777" w:rsidR="00AD6CE9" w:rsidRDefault="00AD6CE9" w:rsidP="00BF02BC">
    <w:pPr>
      <w:pStyle w:val="Encabezado"/>
      <w:jc w:val="center"/>
      <w:rPr>
        <w:sz w:val="28"/>
      </w:rPr>
    </w:pPr>
  </w:p>
  <w:p w14:paraId="631B6154" w14:textId="5A50ADEE" w:rsidR="00AD6CE9" w:rsidRDefault="00AD6CE9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AD6CE9" w:rsidRPr="00BF02BC" w:rsidRDefault="00AD6CE9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28AB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52A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7D9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354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19D"/>
    <w:rsid w:val="00A443C6"/>
    <w:rsid w:val="00A4576F"/>
    <w:rsid w:val="00A45EE2"/>
    <w:rsid w:val="00A509E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6CE9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0D8B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1B9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94462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6A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E72F2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6FB7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s://acuarionacional.gob.do/transparencia/index.php/recursos-humanos/jubilaciones-pensiones-y-retiros/category/1110-jubilados2023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s://acuarionacional.gob.do/transparencia/index.php/finanzas/activos-fij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s://acuarionacional.gob.do/transparencia/index.php/oai/estadisticas-y-balances-de-la-gestion-oai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s://acuarionacional.gob.do/transparencia/index.php/presupuesto/ejecucion-del-presupuesto/category/1257-ejecucion2023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s://acuarionacional.gob.do/transparencia/index.php/finanzas/informes-financieros/category/639-informe-corte-semestral-basado-en-sistema-de-analisis-de-cumplimiento-de-las-normas-contables-sisacnoc-de-digecog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2309A-2EC5-43CF-B9FE-0358EEEE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7943</Words>
  <Characters>45278</Characters>
  <Application>Microsoft Office Word</Application>
  <DocSecurity>0</DocSecurity>
  <Lines>377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2023-07-18T20:10:00Z</cp:lastPrinted>
  <dcterms:created xsi:type="dcterms:W3CDTF">2023-12-14T15:53:00Z</dcterms:created>
  <dcterms:modified xsi:type="dcterms:W3CDTF">2023-12-14T15:53:00Z</dcterms:modified>
</cp:coreProperties>
</file>